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549E9" w:rsidR="001549E9" w:rsidP="001549E9" w:rsidRDefault="001549E9" w14:paraId="4CA6F3E5" w14:textId="77777777">
      <w:pPr>
        <w:pBdr>
          <w:bottom w:val="single" w:color="ABABAB" w:sz="6" w:space="8"/>
        </w:pBdr>
        <w:spacing w:after="0" w:line="240" w:lineRule="auto"/>
        <w:outlineLvl w:val="0"/>
        <w:rPr>
          <w:rFonts w:ascii="inherit" w:hAnsi="inherit" w:eastAsia="Times New Roman" w:cs="Times New Roman"/>
          <w:color w:val="2F7437"/>
          <w:kern w:val="36"/>
          <w:sz w:val="48"/>
          <w:szCs w:val="48"/>
          <w:lang w:eastAsia="en-GB"/>
        </w:rPr>
      </w:pPr>
      <w:r w:rsidRPr="001549E9">
        <w:rPr>
          <w:rFonts w:ascii="inherit" w:hAnsi="inherit" w:eastAsia="Times New Roman" w:cs="Times New Roman"/>
          <w:color w:val="2F7437"/>
          <w:kern w:val="36"/>
          <w:sz w:val="48"/>
          <w:szCs w:val="48"/>
          <w:lang w:eastAsia="en-GB"/>
        </w:rPr>
        <w:t>Healthy sexual relationships and consent</w:t>
      </w:r>
    </w:p>
    <w:p w:rsidRPr="001549E9" w:rsidR="001549E9" w:rsidP="001549E9" w:rsidRDefault="001549E9" w14:paraId="3BE76EA9" w14:textId="77777777">
      <w:pPr>
        <w:spacing w:after="168" w:line="240" w:lineRule="auto"/>
        <w:rPr>
          <w:rFonts w:ascii="Helvetica" w:hAnsi="Helvetica" w:eastAsia="Times New Roman" w:cs="Times New Roman"/>
          <w:color w:val="383838"/>
          <w:sz w:val="24"/>
          <w:szCs w:val="24"/>
          <w:lang w:eastAsia="en-GB"/>
        </w:rPr>
      </w:pPr>
      <w:r w:rsidRPr="001549E9">
        <w:rPr>
          <w:rFonts w:ascii="Helvetica" w:hAnsi="Helvetica" w:eastAsia="Times New Roman" w:cs="Times New Roman"/>
          <w:color w:val="383838"/>
          <w:sz w:val="24"/>
          <w:szCs w:val="24"/>
          <w:lang w:eastAsia="en-GB"/>
        </w:rPr>
        <w:t xml:space="preserve">Whether you are in a </w:t>
      </w:r>
      <w:proofErr w:type="gramStart"/>
      <w:r w:rsidRPr="001549E9">
        <w:rPr>
          <w:rFonts w:ascii="Helvetica" w:hAnsi="Helvetica" w:eastAsia="Times New Roman" w:cs="Times New Roman"/>
          <w:color w:val="383838"/>
          <w:sz w:val="24"/>
          <w:szCs w:val="24"/>
          <w:lang w:eastAsia="en-GB"/>
        </w:rPr>
        <w:t>longer or shorter term</w:t>
      </w:r>
      <w:proofErr w:type="gramEnd"/>
      <w:r w:rsidRPr="001549E9">
        <w:rPr>
          <w:rFonts w:ascii="Helvetica" w:hAnsi="Helvetica" w:eastAsia="Times New Roman" w:cs="Times New Roman"/>
          <w:color w:val="383838"/>
          <w:sz w:val="24"/>
          <w:szCs w:val="24"/>
          <w:lang w:eastAsia="en-GB"/>
        </w:rPr>
        <w:t xml:space="preserve"> sexual relationship, it is worth taking some time to consider how you can keep this aspect of the relationship healthy and enjoyable. This will involve thinking about emotional as well as physical aspects of sex.</w:t>
      </w:r>
    </w:p>
    <w:p w:rsidRPr="001549E9" w:rsidR="001549E9" w:rsidP="001549E9" w:rsidRDefault="001549E9" w14:paraId="388D1466" w14:textId="77777777">
      <w:pPr>
        <w:spacing w:after="168" w:line="240" w:lineRule="auto"/>
        <w:rPr>
          <w:rFonts w:ascii="Helvetica" w:hAnsi="Helvetica" w:eastAsia="Times New Roman" w:cs="Times New Roman"/>
          <w:color w:val="383838"/>
          <w:sz w:val="24"/>
          <w:szCs w:val="24"/>
          <w:lang w:eastAsia="en-GB"/>
        </w:rPr>
      </w:pPr>
      <w:r w:rsidRPr="001549E9">
        <w:rPr>
          <w:rFonts w:ascii="Helvetica" w:hAnsi="Helvetica" w:eastAsia="Times New Roman" w:cs="Times New Roman"/>
          <w:b/>
          <w:bCs/>
          <w:color w:val="383838"/>
          <w:sz w:val="24"/>
          <w:szCs w:val="24"/>
          <w:lang w:eastAsia="en-GB"/>
        </w:rPr>
        <w:t>What is a healthy sexual relationship?</w:t>
      </w:r>
    </w:p>
    <w:p w:rsidRPr="001549E9" w:rsidR="001549E9" w:rsidP="001549E9" w:rsidRDefault="001549E9" w14:paraId="17546014" w14:textId="77777777">
      <w:pPr>
        <w:spacing w:after="168" w:line="240" w:lineRule="auto"/>
        <w:rPr>
          <w:rFonts w:ascii="Helvetica" w:hAnsi="Helvetica" w:eastAsia="Times New Roman" w:cs="Times New Roman"/>
          <w:color w:val="383838"/>
          <w:sz w:val="24"/>
          <w:szCs w:val="24"/>
          <w:lang w:eastAsia="en-GB"/>
        </w:rPr>
      </w:pPr>
      <w:r w:rsidRPr="001549E9">
        <w:rPr>
          <w:rFonts w:ascii="Helvetica" w:hAnsi="Helvetica" w:eastAsia="Times New Roman" w:cs="Times New Roman"/>
          <w:color w:val="383838"/>
          <w:sz w:val="24"/>
          <w:szCs w:val="24"/>
          <w:lang w:eastAsia="en-GB"/>
        </w:rPr>
        <w:t>Ideas about what constitutes a healthy sexual relationship will vary enormously, as people have such differing personal and cultural perspectives on sex. However, there are some basic principles that can help to keep sexual interactions/relationships healthy. These include:</w:t>
      </w:r>
    </w:p>
    <w:p w:rsidRPr="001549E9" w:rsidR="001549E9" w:rsidP="001549E9" w:rsidRDefault="001549E9" w14:paraId="1AF69CA2" w14:textId="77777777">
      <w:pPr>
        <w:numPr>
          <w:ilvl w:val="0"/>
          <w:numId w:val="1"/>
        </w:numPr>
        <w:spacing w:before="100" w:beforeAutospacing="1" w:after="90" w:line="240" w:lineRule="auto"/>
        <w:ind w:left="570"/>
        <w:rPr>
          <w:rFonts w:ascii="Helvetica" w:hAnsi="Helvetica" w:eastAsia="Times New Roman" w:cs="Times New Roman"/>
          <w:color w:val="383838"/>
          <w:sz w:val="24"/>
          <w:szCs w:val="24"/>
          <w:lang w:eastAsia="en-GB"/>
        </w:rPr>
      </w:pPr>
      <w:r w:rsidRPr="001549E9">
        <w:rPr>
          <w:rFonts w:ascii="Helvetica" w:hAnsi="Helvetica" w:eastAsia="Times New Roman" w:cs="Times New Roman"/>
          <w:color w:val="383838"/>
          <w:sz w:val="24"/>
          <w:szCs w:val="24"/>
          <w:lang w:eastAsia="en-GB"/>
        </w:rPr>
        <w:t>An ability to communicate with one another about what you want/don’t want and enjoy/don’t enjoy</w:t>
      </w:r>
    </w:p>
    <w:p w:rsidRPr="001549E9" w:rsidR="001549E9" w:rsidP="001549E9" w:rsidRDefault="001549E9" w14:paraId="01E3C3A1" w14:textId="77777777">
      <w:pPr>
        <w:numPr>
          <w:ilvl w:val="0"/>
          <w:numId w:val="1"/>
        </w:numPr>
        <w:spacing w:before="100" w:beforeAutospacing="1" w:after="90" w:line="240" w:lineRule="auto"/>
        <w:ind w:left="570"/>
        <w:rPr>
          <w:rFonts w:ascii="Helvetica" w:hAnsi="Helvetica" w:eastAsia="Times New Roman" w:cs="Times New Roman"/>
          <w:color w:val="383838"/>
          <w:sz w:val="24"/>
          <w:szCs w:val="24"/>
          <w:lang w:eastAsia="en-GB"/>
        </w:rPr>
      </w:pPr>
      <w:r w:rsidRPr="001549E9">
        <w:rPr>
          <w:rFonts w:ascii="Helvetica" w:hAnsi="Helvetica" w:eastAsia="Times New Roman" w:cs="Times New Roman"/>
          <w:color w:val="383838"/>
          <w:sz w:val="24"/>
          <w:szCs w:val="24"/>
          <w:lang w:eastAsia="en-GB"/>
        </w:rPr>
        <w:t>Mutual respect for one another, which will involve full consent being given for any sexual contact.</w:t>
      </w:r>
    </w:p>
    <w:p w:rsidRPr="001549E9" w:rsidR="001549E9" w:rsidP="001549E9" w:rsidRDefault="001549E9" w14:paraId="19D4A3A0" w14:textId="77777777">
      <w:pPr>
        <w:numPr>
          <w:ilvl w:val="0"/>
          <w:numId w:val="1"/>
        </w:numPr>
        <w:spacing w:before="100" w:beforeAutospacing="1" w:after="90" w:line="240" w:lineRule="auto"/>
        <w:ind w:left="570"/>
        <w:rPr>
          <w:rFonts w:ascii="Helvetica" w:hAnsi="Helvetica" w:eastAsia="Times New Roman" w:cs="Times New Roman"/>
          <w:color w:val="383838"/>
          <w:sz w:val="24"/>
          <w:szCs w:val="24"/>
          <w:lang w:eastAsia="en-GB"/>
        </w:rPr>
      </w:pPr>
      <w:r w:rsidRPr="001549E9">
        <w:rPr>
          <w:rFonts w:ascii="Helvetica" w:hAnsi="Helvetica" w:eastAsia="Times New Roman" w:cs="Times New Roman"/>
          <w:color w:val="383838"/>
          <w:sz w:val="24"/>
          <w:szCs w:val="24"/>
          <w:lang w:eastAsia="en-GB"/>
        </w:rPr>
        <w:t>Taking steps to protect yourself and your sexual partner(s) (e.g. from STIs (sexually transmitted diseases) and/or unwanted pregnancies)</w:t>
      </w:r>
    </w:p>
    <w:p w:rsidRPr="001549E9" w:rsidR="001549E9" w:rsidP="001549E9" w:rsidRDefault="001549E9" w14:paraId="0D95E415" w14:textId="77777777">
      <w:pPr>
        <w:spacing w:after="168" w:line="240" w:lineRule="auto"/>
        <w:rPr>
          <w:rFonts w:ascii="Helvetica" w:hAnsi="Helvetica" w:eastAsia="Times New Roman" w:cs="Times New Roman"/>
          <w:color w:val="383838"/>
          <w:sz w:val="24"/>
          <w:szCs w:val="24"/>
          <w:lang w:eastAsia="en-GB"/>
        </w:rPr>
      </w:pPr>
      <w:r w:rsidRPr="001549E9">
        <w:rPr>
          <w:rFonts w:ascii="Helvetica" w:hAnsi="Helvetica" w:eastAsia="Times New Roman" w:cs="Times New Roman"/>
          <w:b/>
          <w:bCs/>
          <w:color w:val="383838"/>
          <w:sz w:val="24"/>
          <w:szCs w:val="24"/>
          <w:lang w:eastAsia="en-GB"/>
        </w:rPr>
        <w:t>What is consent?</w:t>
      </w:r>
    </w:p>
    <w:p w:rsidRPr="001549E9" w:rsidR="001549E9" w:rsidP="001549E9" w:rsidRDefault="001549E9" w14:paraId="4A5BB186" w14:textId="77777777">
      <w:pPr>
        <w:spacing w:after="168" w:line="240" w:lineRule="auto"/>
        <w:rPr>
          <w:rFonts w:ascii="Helvetica" w:hAnsi="Helvetica" w:eastAsia="Times New Roman" w:cs="Times New Roman"/>
          <w:color w:val="383838"/>
          <w:sz w:val="24"/>
          <w:szCs w:val="24"/>
          <w:lang w:eastAsia="en-GB"/>
        </w:rPr>
      </w:pPr>
      <w:r w:rsidRPr="001549E9">
        <w:rPr>
          <w:rFonts w:ascii="Helvetica" w:hAnsi="Helvetica" w:eastAsia="Times New Roman" w:cs="Times New Roman"/>
          <w:color w:val="383838"/>
          <w:sz w:val="24"/>
          <w:szCs w:val="24"/>
          <w:lang w:eastAsia="en-GB"/>
        </w:rPr>
        <w:t xml:space="preserve">Consent in this context is about anyone involved in sex making a conscious, positive decision to engage in sexual activity every time. In order to give </w:t>
      </w:r>
      <w:proofErr w:type="gramStart"/>
      <w:r w:rsidRPr="001549E9">
        <w:rPr>
          <w:rFonts w:ascii="Helvetica" w:hAnsi="Helvetica" w:eastAsia="Times New Roman" w:cs="Times New Roman"/>
          <w:color w:val="383838"/>
          <w:sz w:val="24"/>
          <w:szCs w:val="24"/>
          <w:lang w:eastAsia="en-GB"/>
        </w:rPr>
        <w:t>this</w:t>
      </w:r>
      <w:proofErr w:type="gramEnd"/>
      <w:r w:rsidRPr="001549E9">
        <w:rPr>
          <w:rFonts w:ascii="Helvetica" w:hAnsi="Helvetica" w:eastAsia="Times New Roman" w:cs="Times New Roman"/>
          <w:color w:val="383838"/>
          <w:sz w:val="24"/>
          <w:szCs w:val="24"/>
          <w:lang w:eastAsia="en-GB"/>
        </w:rPr>
        <w:t xml:space="preserve"> consent the person needs to be able to make an informed decision, without any pressure being put on them. Being intoxicated with drugs or alcohol can inhibit a person’s ability to make such a decision and therefore to give their consent to engage in sexual activity. This is a mutual decision and therefore nobody is obliged to perform any sexual acts with another person at any time.</w:t>
      </w:r>
    </w:p>
    <w:p w:rsidRPr="001549E9" w:rsidR="001549E9" w:rsidP="001549E9" w:rsidRDefault="001549E9" w14:paraId="3AB64EDA" w14:textId="77777777">
      <w:pPr>
        <w:spacing w:after="168" w:line="240" w:lineRule="auto"/>
        <w:rPr>
          <w:rFonts w:ascii="Helvetica" w:hAnsi="Helvetica" w:eastAsia="Times New Roman" w:cs="Times New Roman"/>
          <w:color w:val="383838"/>
          <w:sz w:val="24"/>
          <w:szCs w:val="24"/>
          <w:lang w:eastAsia="en-GB"/>
        </w:rPr>
      </w:pPr>
      <w:r w:rsidRPr="001549E9">
        <w:rPr>
          <w:rFonts w:ascii="Helvetica" w:hAnsi="Helvetica" w:eastAsia="Times New Roman" w:cs="Times New Roman"/>
          <w:color w:val="383838"/>
          <w:sz w:val="24"/>
          <w:szCs w:val="24"/>
          <w:lang w:eastAsia="en-GB"/>
        </w:rPr>
        <w:t>Any sexual contact without consent is illegal. If someone carries out a sexual act on another person without consent, they can be charged with a sexual offence (like rape or </w:t>
      </w:r>
      <w:r w:rsidRPr="001549E9">
        <w:rPr>
          <w:rFonts w:ascii="Helvetica" w:hAnsi="Helvetica" w:eastAsia="Times New Roman" w:cs="Times New Roman"/>
          <w:sz w:val="24"/>
          <w:szCs w:val="24"/>
          <w:lang w:eastAsia="en-GB"/>
        </w:rPr>
        <w:t>sexual assault</w:t>
      </w:r>
      <w:r w:rsidRPr="001549E9">
        <w:rPr>
          <w:rFonts w:ascii="Helvetica" w:hAnsi="Helvetica" w:eastAsia="Times New Roman" w:cs="Times New Roman"/>
          <w:color w:val="383838"/>
          <w:sz w:val="24"/>
          <w:szCs w:val="24"/>
          <w:lang w:eastAsia="en-GB"/>
        </w:rPr>
        <w:t>). This covers sexual touching, oral, anal and vaginal sex with a penis or with any other type of object.</w:t>
      </w:r>
    </w:p>
    <w:p w:rsidRPr="001549E9" w:rsidR="001549E9" w:rsidP="001549E9" w:rsidRDefault="001549E9" w14:paraId="7EFBCD9E" w14:textId="77777777">
      <w:pPr>
        <w:spacing w:after="168" w:line="240" w:lineRule="auto"/>
        <w:rPr>
          <w:rFonts w:ascii="Helvetica" w:hAnsi="Helvetica" w:eastAsia="Times New Roman" w:cs="Times New Roman"/>
          <w:color w:val="383838"/>
          <w:sz w:val="24"/>
          <w:szCs w:val="24"/>
          <w:lang w:eastAsia="en-GB"/>
        </w:rPr>
      </w:pPr>
      <w:r w:rsidRPr="001549E9">
        <w:rPr>
          <w:rFonts w:ascii="Helvetica" w:hAnsi="Helvetica" w:eastAsia="Times New Roman" w:cs="Times New Roman"/>
          <w:b/>
          <w:bCs/>
          <w:color w:val="383838"/>
          <w:sz w:val="24"/>
          <w:szCs w:val="24"/>
          <w:lang w:eastAsia="en-GB"/>
        </w:rPr>
        <w:t>Keeping sexual relationships healthy and consensual</w:t>
      </w:r>
    </w:p>
    <w:p w:rsidRPr="001549E9" w:rsidR="001549E9" w:rsidP="001549E9" w:rsidRDefault="001549E9" w14:paraId="1D0C3118" w14:textId="77777777">
      <w:pPr>
        <w:numPr>
          <w:ilvl w:val="0"/>
          <w:numId w:val="2"/>
        </w:numPr>
        <w:spacing w:before="100" w:beforeAutospacing="1" w:after="90" w:line="240" w:lineRule="auto"/>
        <w:ind w:left="570"/>
        <w:rPr>
          <w:rFonts w:ascii="Helvetica" w:hAnsi="Helvetica" w:eastAsia="Times New Roman" w:cs="Times New Roman"/>
          <w:color w:val="383838"/>
          <w:sz w:val="24"/>
          <w:szCs w:val="24"/>
          <w:lang w:eastAsia="en-GB"/>
        </w:rPr>
      </w:pPr>
      <w:r w:rsidRPr="001549E9">
        <w:rPr>
          <w:rFonts w:ascii="Helvetica" w:hAnsi="Helvetica" w:eastAsia="Times New Roman" w:cs="Times New Roman"/>
          <w:color w:val="383838"/>
          <w:sz w:val="24"/>
          <w:szCs w:val="24"/>
          <w:lang w:eastAsia="en-GB"/>
        </w:rPr>
        <w:t>Think about what you want and why you want it, to be sure you’re happy with your decisions. Remember that your sexuality is individual and personal. It is your body and your choice alone what you do with it.</w:t>
      </w:r>
    </w:p>
    <w:p w:rsidRPr="001549E9" w:rsidR="001549E9" w:rsidP="001549E9" w:rsidRDefault="001549E9" w14:paraId="77C42195" w14:textId="77777777">
      <w:pPr>
        <w:numPr>
          <w:ilvl w:val="0"/>
          <w:numId w:val="2"/>
        </w:numPr>
        <w:spacing w:before="100" w:beforeAutospacing="1" w:after="90" w:line="240" w:lineRule="auto"/>
        <w:ind w:left="570"/>
        <w:rPr>
          <w:rFonts w:ascii="Helvetica" w:hAnsi="Helvetica" w:eastAsia="Times New Roman" w:cs="Times New Roman"/>
          <w:color w:val="383838"/>
          <w:sz w:val="24"/>
          <w:szCs w:val="24"/>
          <w:lang w:eastAsia="en-GB"/>
        </w:rPr>
      </w:pPr>
      <w:r w:rsidRPr="001549E9">
        <w:rPr>
          <w:rFonts w:ascii="Helvetica" w:hAnsi="Helvetica" w:eastAsia="Times New Roman" w:cs="Times New Roman"/>
          <w:color w:val="383838"/>
          <w:sz w:val="24"/>
          <w:szCs w:val="24"/>
          <w:lang w:eastAsia="en-GB"/>
        </w:rPr>
        <w:t>Be clear with one another about what you want or don’t want sexually and respect each other’s decisions. Feel free to change your mind!</w:t>
      </w:r>
    </w:p>
    <w:p w:rsidRPr="001549E9" w:rsidR="001549E9" w:rsidP="001549E9" w:rsidRDefault="001549E9" w14:paraId="3A49565A" w14:textId="77777777">
      <w:pPr>
        <w:numPr>
          <w:ilvl w:val="0"/>
          <w:numId w:val="2"/>
        </w:numPr>
        <w:spacing w:before="100" w:beforeAutospacing="1" w:after="90" w:line="240" w:lineRule="auto"/>
        <w:ind w:left="570"/>
        <w:rPr>
          <w:rFonts w:ascii="Helvetica" w:hAnsi="Helvetica" w:eastAsia="Times New Roman" w:cs="Times New Roman"/>
          <w:color w:val="383838"/>
          <w:sz w:val="24"/>
          <w:szCs w:val="24"/>
          <w:lang w:eastAsia="en-GB"/>
        </w:rPr>
      </w:pPr>
      <w:r w:rsidRPr="001549E9">
        <w:rPr>
          <w:rFonts w:ascii="Helvetica" w:hAnsi="Helvetica" w:eastAsia="Times New Roman" w:cs="Times New Roman"/>
          <w:color w:val="383838"/>
          <w:sz w:val="24"/>
          <w:szCs w:val="24"/>
          <w:lang w:eastAsia="en-GB"/>
        </w:rPr>
        <w:t>Try to give pleasure to each other, as well as yourself</w:t>
      </w:r>
    </w:p>
    <w:p w:rsidRPr="001549E9" w:rsidR="001549E9" w:rsidP="001549E9" w:rsidRDefault="001549E9" w14:paraId="2A82930A" w14:textId="77777777">
      <w:pPr>
        <w:numPr>
          <w:ilvl w:val="0"/>
          <w:numId w:val="2"/>
        </w:numPr>
        <w:spacing w:before="100" w:beforeAutospacing="1" w:after="90" w:line="240" w:lineRule="auto"/>
        <w:ind w:left="570"/>
        <w:rPr>
          <w:rFonts w:ascii="Helvetica" w:hAnsi="Helvetica" w:eastAsia="Times New Roman" w:cs="Times New Roman"/>
          <w:color w:val="383838"/>
          <w:sz w:val="24"/>
          <w:szCs w:val="24"/>
          <w:lang w:eastAsia="en-GB"/>
        </w:rPr>
      </w:pPr>
      <w:r w:rsidRPr="001549E9">
        <w:rPr>
          <w:rFonts w:ascii="Helvetica" w:hAnsi="Helvetica" w:eastAsia="Times New Roman" w:cs="Times New Roman"/>
          <w:color w:val="383838"/>
          <w:sz w:val="24"/>
          <w:szCs w:val="24"/>
          <w:lang w:eastAsia="en-GB"/>
        </w:rPr>
        <w:t>Read each other’s body language as well as listening to what each other says to be sure that each sexual act is consensual</w:t>
      </w:r>
    </w:p>
    <w:p w:rsidRPr="001549E9" w:rsidR="001549E9" w:rsidP="001549E9" w:rsidRDefault="001549E9" w14:paraId="6E4FA006" w14:textId="77777777">
      <w:pPr>
        <w:numPr>
          <w:ilvl w:val="0"/>
          <w:numId w:val="2"/>
        </w:numPr>
        <w:spacing w:before="100" w:beforeAutospacing="1" w:after="90" w:line="240" w:lineRule="auto"/>
        <w:ind w:left="570"/>
        <w:rPr>
          <w:rFonts w:ascii="Helvetica" w:hAnsi="Helvetica" w:eastAsia="Times New Roman" w:cs="Times New Roman"/>
          <w:color w:val="383838"/>
          <w:sz w:val="24"/>
          <w:szCs w:val="24"/>
          <w:lang w:eastAsia="en-GB"/>
        </w:rPr>
      </w:pPr>
      <w:r w:rsidRPr="001549E9">
        <w:rPr>
          <w:rFonts w:ascii="Helvetica" w:hAnsi="Helvetica" w:eastAsia="Times New Roman" w:cs="Times New Roman"/>
          <w:color w:val="383838"/>
          <w:sz w:val="24"/>
          <w:szCs w:val="24"/>
          <w:lang w:eastAsia="en-GB"/>
        </w:rPr>
        <w:t>Don’t put pressure on anybody to engage in sexual contact with you as this is</w:t>
      </w:r>
      <w:r w:rsidRPr="001549E9">
        <w:rPr>
          <w:rFonts w:ascii="Helvetica" w:hAnsi="Helvetica" w:eastAsia="Times New Roman" w:cs="Times New Roman"/>
          <w:sz w:val="24"/>
          <w:szCs w:val="24"/>
          <w:lang w:eastAsia="en-GB"/>
        </w:rPr>
        <w:t> abusive</w:t>
      </w:r>
      <w:r w:rsidRPr="001549E9">
        <w:rPr>
          <w:rFonts w:ascii="Helvetica" w:hAnsi="Helvetica" w:eastAsia="Times New Roman" w:cs="Times New Roman"/>
          <w:sz w:val="24"/>
          <w:szCs w:val="24"/>
          <w:u w:val="single"/>
          <w:lang w:eastAsia="en-GB"/>
        </w:rPr>
        <w:t> </w:t>
      </w:r>
      <w:r w:rsidRPr="001549E9">
        <w:rPr>
          <w:rFonts w:ascii="Helvetica" w:hAnsi="Helvetica" w:eastAsia="Times New Roman" w:cs="Times New Roman"/>
          <w:color w:val="383838"/>
          <w:sz w:val="24"/>
          <w:szCs w:val="24"/>
          <w:lang w:eastAsia="en-GB"/>
        </w:rPr>
        <w:t>behaviour</w:t>
      </w:r>
    </w:p>
    <w:p w:rsidRPr="001549E9" w:rsidR="001549E9" w:rsidP="001549E9" w:rsidRDefault="001549E9" w14:paraId="7FBB0BA0" w14:textId="77777777">
      <w:pPr>
        <w:numPr>
          <w:ilvl w:val="0"/>
          <w:numId w:val="2"/>
        </w:numPr>
        <w:spacing w:before="100" w:beforeAutospacing="1" w:after="90" w:line="240" w:lineRule="auto"/>
        <w:ind w:left="570"/>
        <w:rPr>
          <w:rFonts w:ascii="Helvetica" w:hAnsi="Helvetica" w:eastAsia="Times New Roman" w:cs="Times New Roman"/>
          <w:color w:val="383838"/>
          <w:sz w:val="24"/>
          <w:szCs w:val="24"/>
          <w:lang w:eastAsia="en-GB"/>
        </w:rPr>
      </w:pPr>
      <w:r w:rsidRPr="001549E9">
        <w:rPr>
          <w:rFonts w:ascii="Helvetica" w:hAnsi="Helvetica" w:eastAsia="Times New Roman" w:cs="Times New Roman"/>
          <w:color w:val="383838"/>
          <w:sz w:val="24"/>
          <w:szCs w:val="24"/>
          <w:lang w:eastAsia="en-GB"/>
        </w:rPr>
        <w:t>Educate yourself on the legal aspects of sex and consent</w:t>
      </w:r>
    </w:p>
    <w:p w:rsidRPr="001549E9" w:rsidR="001549E9" w:rsidP="001549E9" w:rsidRDefault="001549E9" w14:paraId="45B9E64C" w14:textId="77777777">
      <w:pPr>
        <w:numPr>
          <w:ilvl w:val="0"/>
          <w:numId w:val="2"/>
        </w:numPr>
        <w:spacing w:before="100" w:beforeAutospacing="1" w:after="90" w:line="240" w:lineRule="auto"/>
        <w:ind w:left="570"/>
        <w:rPr>
          <w:rFonts w:ascii="Helvetica" w:hAnsi="Helvetica" w:eastAsia="Times New Roman" w:cs="Times New Roman"/>
          <w:color w:val="383838"/>
          <w:sz w:val="24"/>
          <w:szCs w:val="24"/>
          <w:lang w:eastAsia="en-GB"/>
        </w:rPr>
      </w:pPr>
      <w:r w:rsidRPr="001549E9">
        <w:rPr>
          <w:rFonts w:ascii="Helvetica" w:hAnsi="Helvetica" w:eastAsia="Times New Roman" w:cs="Times New Roman"/>
          <w:color w:val="383838"/>
          <w:sz w:val="24"/>
          <w:szCs w:val="24"/>
          <w:lang w:eastAsia="en-GB"/>
        </w:rPr>
        <w:lastRenderedPageBreak/>
        <w:t>Educate yourself on sexual health/STIs, pregnancy and contraceptive options</w:t>
      </w:r>
    </w:p>
    <w:p w:rsidRPr="001549E9" w:rsidR="001549E9" w:rsidP="001549E9" w:rsidRDefault="001549E9" w14:paraId="07C4BE1D" w14:textId="77777777">
      <w:pPr>
        <w:numPr>
          <w:ilvl w:val="0"/>
          <w:numId w:val="2"/>
        </w:numPr>
        <w:spacing w:before="100" w:beforeAutospacing="1" w:after="90" w:line="240" w:lineRule="auto"/>
        <w:ind w:left="570"/>
        <w:rPr>
          <w:rFonts w:ascii="Helvetica" w:hAnsi="Helvetica" w:eastAsia="Times New Roman" w:cs="Times New Roman"/>
          <w:color w:val="383838"/>
          <w:sz w:val="24"/>
          <w:szCs w:val="24"/>
          <w:lang w:eastAsia="en-GB"/>
        </w:rPr>
      </w:pPr>
      <w:r w:rsidRPr="001549E9">
        <w:rPr>
          <w:rFonts w:ascii="Helvetica" w:hAnsi="Helvetica" w:eastAsia="Times New Roman" w:cs="Times New Roman"/>
          <w:color w:val="383838"/>
          <w:sz w:val="24"/>
          <w:szCs w:val="24"/>
          <w:lang w:eastAsia="en-GB"/>
        </w:rPr>
        <w:t xml:space="preserve">Make plans for where to go and what to do if things don’t go according to plan e.g. a condom </w:t>
      </w:r>
      <w:proofErr w:type="gramStart"/>
      <w:r w:rsidRPr="001549E9">
        <w:rPr>
          <w:rFonts w:ascii="Helvetica" w:hAnsi="Helvetica" w:eastAsia="Times New Roman" w:cs="Times New Roman"/>
          <w:color w:val="383838"/>
          <w:sz w:val="24"/>
          <w:szCs w:val="24"/>
          <w:lang w:eastAsia="en-GB"/>
        </w:rPr>
        <w:t>splits</w:t>
      </w:r>
      <w:proofErr w:type="gramEnd"/>
    </w:p>
    <w:p w:rsidRPr="001549E9" w:rsidR="001549E9" w:rsidP="001549E9" w:rsidRDefault="001549E9" w14:paraId="21BE2379" w14:textId="77777777">
      <w:pPr>
        <w:spacing w:after="168" w:line="240" w:lineRule="auto"/>
        <w:rPr>
          <w:rFonts w:ascii="Helvetica" w:hAnsi="Helvetica" w:eastAsia="Times New Roman" w:cs="Times New Roman"/>
          <w:color w:val="383838"/>
          <w:sz w:val="24"/>
          <w:szCs w:val="24"/>
          <w:lang w:eastAsia="en-GB"/>
        </w:rPr>
      </w:pPr>
      <w:r w:rsidRPr="001549E9">
        <w:rPr>
          <w:rFonts w:ascii="Helvetica" w:hAnsi="Helvetica" w:eastAsia="Times New Roman" w:cs="Times New Roman"/>
          <w:b/>
          <w:bCs/>
          <w:color w:val="383838"/>
          <w:sz w:val="24"/>
          <w:szCs w:val="24"/>
          <w:lang w:eastAsia="en-GB"/>
        </w:rPr>
        <w:t>Support and further information</w:t>
      </w:r>
    </w:p>
    <w:p w:rsidRPr="001549E9" w:rsidR="001549E9" w:rsidP="001549E9" w:rsidRDefault="001549E9" w14:paraId="166390A2" w14:textId="68F69105">
      <w:pPr>
        <w:spacing w:after="168" w:line="240" w:lineRule="auto"/>
        <w:rPr>
          <w:rFonts w:ascii="Helvetica" w:hAnsi="Helvetica" w:eastAsia="Times New Roman" w:cs="Times New Roman"/>
          <w:color w:val="383838"/>
          <w:sz w:val="24"/>
          <w:szCs w:val="24"/>
          <w:highlight w:val="yellow"/>
          <w:lang w:eastAsia="en-GB"/>
        </w:rPr>
      </w:pPr>
      <w:r w:rsidRPr="43D74587" w:rsidR="001549E9">
        <w:rPr>
          <w:rFonts w:ascii="Helvetica" w:hAnsi="Helvetica" w:eastAsia="Times New Roman" w:cs="Times New Roman"/>
          <w:color w:val="383838"/>
          <w:sz w:val="24"/>
          <w:szCs w:val="24"/>
          <w:highlight w:val="yellow"/>
          <w:lang w:eastAsia="en-GB"/>
        </w:rPr>
        <w:t xml:space="preserve">Bedford College </w:t>
      </w:r>
      <w:r w:rsidRPr="43D74587" w:rsidR="471871FE">
        <w:rPr>
          <w:rFonts w:ascii="Helvetica" w:hAnsi="Helvetica" w:eastAsia="Times New Roman" w:cs="Times New Roman"/>
          <w:color w:val="383838"/>
          <w:sz w:val="24"/>
          <w:szCs w:val="24"/>
          <w:highlight w:val="yellow"/>
          <w:lang w:eastAsia="en-GB"/>
        </w:rPr>
        <w:t xml:space="preserve">Group Wellbeing Zone can be accessed by all </w:t>
      </w:r>
      <w:r w:rsidRPr="43D74587" w:rsidR="701FAC63">
        <w:rPr>
          <w:rFonts w:ascii="Helvetica" w:hAnsi="Helvetica" w:eastAsia="Times New Roman" w:cs="Times New Roman"/>
          <w:color w:val="383838"/>
          <w:sz w:val="24"/>
          <w:szCs w:val="24"/>
          <w:highlight w:val="yellow"/>
          <w:lang w:eastAsia="en-GB"/>
        </w:rPr>
        <w:t>students</w:t>
      </w:r>
      <w:r w:rsidRPr="43D74587" w:rsidR="471871FE">
        <w:rPr>
          <w:rFonts w:ascii="Helvetica" w:hAnsi="Helvetica" w:eastAsia="Times New Roman" w:cs="Times New Roman"/>
          <w:color w:val="383838"/>
          <w:sz w:val="24"/>
          <w:szCs w:val="24"/>
          <w:highlight w:val="yellow"/>
          <w:lang w:eastAsia="en-GB"/>
        </w:rPr>
        <w:t xml:space="preserve"> at each campus more details can be found at </w:t>
      </w:r>
      <w:hyperlink r:id="R1a39bbf6bfa24a8b">
        <w:r w:rsidRPr="43D74587" w:rsidR="3B3146CB">
          <w:rPr>
            <w:rStyle w:val="Hyperlink"/>
            <w:rFonts w:ascii="Helvetica" w:hAnsi="Helvetica" w:eastAsia="Times New Roman" w:cs="Times New Roman"/>
            <w:sz w:val="24"/>
            <w:szCs w:val="24"/>
            <w:highlight w:val="yellow"/>
            <w:lang w:eastAsia="en-GB"/>
          </w:rPr>
          <w:t>https://moodle.bedford.ac.uk/course/view.php?id=26601&amp;section=8</w:t>
        </w:r>
      </w:hyperlink>
      <w:r w:rsidRPr="43D74587" w:rsidR="3B3146CB">
        <w:rPr>
          <w:rFonts w:ascii="Helvetica" w:hAnsi="Helvetica" w:eastAsia="Times New Roman" w:cs="Times New Roman"/>
          <w:color w:val="383838"/>
          <w:sz w:val="24"/>
          <w:szCs w:val="24"/>
          <w:highlight w:val="yellow"/>
          <w:lang w:eastAsia="en-GB"/>
        </w:rPr>
        <w:t xml:space="preserve"> </w:t>
      </w:r>
      <w:bookmarkStart w:name="_GoBack" w:id="0"/>
    </w:p>
    <w:bookmarkEnd w:id="0"/>
    <w:p w:rsidRPr="001549E9" w:rsidR="001549E9" w:rsidP="001549E9" w:rsidRDefault="001549E9" w14:paraId="04B048C2" w14:textId="3E66733B">
      <w:pPr>
        <w:spacing w:after="168" w:line="240" w:lineRule="auto"/>
        <w:rPr>
          <w:rFonts w:ascii="Helvetica" w:hAnsi="Helvetica" w:eastAsia="Times New Roman" w:cs="Times New Roman"/>
          <w:color w:val="383838"/>
          <w:sz w:val="24"/>
          <w:szCs w:val="24"/>
          <w:lang w:eastAsia="en-GB"/>
        </w:rPr>
      </w:pPr>
      <w:r w:rsidRPr="43D74587" w:rsidR="001549E9">
        <w:rPr>
          <w:rFonts w:ascii="Helvetica" w:hAnsi="Helvetica" w:eastAsia="Times New Roman" w:cs="Times New Roman"/>
          <w:color w:val="383838"/>
          <w:sz w:val="24"/>
          <w:szCs w:val="24"/>
          <w:highlight w:val="yellow"/>
          <w:lang w:eastAsia="en-GB"/>
        </w:rPr>
        <w:t>Student</w:t>
      </w:r>
      <w:r w:rsidRPr="43D74587" w:rsidR="2AE1E215">
        <w:rPr>
          <w:rFonts w:ascii="Helvetica" w:hAnsi="Helvetica" w:eastAsia="Times New Roman" w:cs="Times New Roman"/>
          <w:color w:val="383838"/>
          <w:sz w:val="24"/>
          <w:szCs w:val="24"/>
          <w:highlight w:val="yellow"/>
          <w:lang w:eastAsia="en-GB"/>
        </w:rPr>
        <w:t>s’</w:t>
      </w:r>
      <w:r w:rsidRPr="43D74587" w:rsidR="001549E9">
        <w:rPr>
          <w:rFonts w:ascii="Helvetica" w:hAnsi="Helvetica" w:eastAsia="Times New Roman" w:cs="Times New Roman"/>
          <w:color w:val="383838"/>
          <w:sz w:val="24"/>
          <w:szCs w:val="24"/>
          <w:highlight w:val="yellow"/>
          <w:lang w:eastAsia="en-GB"/>
        </w:rPr>
        <w:t xml:space="preserve"> Union resources on Consent and sexual violence prevention</w:t>
      </w:r>
      <w:r w:rsidRPr="43D74587" w:rsidR="1D5E7C48">
        <w:rPr>
          <w:rFonts w:ascii="Helvetica" w:hAnsi="Helvetica" w:eastAsia="Times New Roman" w:cs="Times New Roman"/>
          <w:color w:val="383838"/>
          <w:sz w:val="24"/>
          <w:szCs w:val="24"/>
          <w:highlight w:val="yellow"/>
          <w:lang w:eastAsia="en-GB"/>
        </w:rPr>
        <w:t xml:space="preserve"> </w:t>
      </w:r>
      <w:r w:rsidRPr="43D74587" w:rsidR="0DAAD59B">
        <w:rPr>
          <w:rFonts w:ascii="Helvetica" w:hAnsi="Helvetica" w:eastAsia="Times New Roman" w:cs="Times New Roman"/>
          <w:color w:val="383838"/>
          <w:sz w:val="24"/>
          <w:szCs w:val="24"/>
          <w:highlight w:val="yellow"/>
          <w:lang w:eastAsia="en-GB"/>
        </w:rPr>
        <w:t xml:space="preserve">can be found in the ‘Its’ not OK’ section of </w:t>
      </w:r>
      <w:r w:rsidRPr="43D74587" w:rsidR="14116BFF">
        <w:rPr>
          <w:rFonts w:ascii="Helvetica" w:hAnsi="Helvetica" w:eastAsia="Times New Roman" w:cs="Times New Roman"/>
          <w:color w:val="383838"/>
          <w:sz w:val="24"/>
          <w:szCs w:val="24"/>
          <w:highlight w:val="yellow"/>
          <w:lang w:eastAsia="en-GB"/>
        </w:rPr>
        <w:t>Moodle</w:t>
      </w:r>
      <w:r w:rsidRPr="43D74587" w:rsidR="1D5E7C48">
        <w:rPr>
          <w:rFonts w:ascii="Helvetica" w:hAnsi="Helvetica" w:eastAsia="Times New Roman" w:cs="Times New Roman"/>
          <w:color w:val="383838"/>
          <w:sz w:val="24"/>
          <w:szCs w:val="24"/>
          <w:highlight w:val="yellow"/>
          <w:lang w:eastAsia="en-GB"/>
        </w:rPr>
        <w:t xml:space="preserve"> </w:t>
      </w:r>
      <w:hyperlink r:id="Ra332eab0f6614765">
        <w:r w:rsidRPr="43D74587" w:rsidR="1D5E7C48">
          <w:rPr>
            <w:rStyle w:val="Hyperlink"/>
            <w:rFonts w:ascii="Helvetica" w:hAnsi="Helvetica" w:eastAsia="Times New Roman" w:cs="Times New Roman"/>
            <w:sz w:val="24"/>
            <w:szCs w:val="24"/>
            <w:highlight w:val="yellow"/>
            <w:lang w:eastAsia="en-GB"/>
          </w:rPr>
          <w:t>https://moodle.bedford.ac.uk/course/view.php?id=26601&amp;section=12</w:t>
        </w:r>
      </w:hyperlink>
      <w:r w:rsidRPr="43D74587" w:rsidR="6544EC6C">
        <w:rPr>
          <w:rFonts w:ascii="Helvetica" w:hAnsi="Helvetica" w:eastAsia="Times New Roman" w:cs="Times New Roman"/>
          <w:color w:val="383838"/>
          <w:sz w:val="24"/>
          <w:szCs w:val="24"/>
          <w:highlight w:val="yellow"/>
          <w:lang w:eastAsia="en-GB"/>
        </w:rPr>
        <w:t xml:space="preserve"> </w:t>
      </w:r>
    </w:p>
    <w:p w:rsidR="43D74587" w:rsidP="43D74587" w:rsidRDefault="43D74587" w14:paraId="726CA869" w14:textId="5B23883F">
      <w:pPr>
        <w:pStyle w:val="Normal"/>
        <w:spacing w:after="168" w:line="240" w:lineRule="auto"/>
        <w:rPr>
          <w:rFonts w:ascii="Helvetica" w:hAnsi="Helvetica" w:eastAsia="Times New Roman" w:cs="Times New Roman"/>
          <w:color w:val="383838"/>
          <w:sz w:val="24"/>
          <w:szCs w:val="24"/>
          <w:highlight w:val="yellow"/>
          <w:lang w:eastAsia="en-GB"/>
        </w:rPr>
      </w:pPr>
    </w:p>
    <w:p w:rsidRPr="001549E9" w:rsidR="001549E9" w:rsidP="001549E9" w:rsidRDefault="001549E9" w14:paraId="79E3ECE6" w14:textId="77777777">
      <w:pPr>
        <w:spacing w:after="168" w:line="240" w:lineRule="auto"/>
        <w:rPr>
          <w:rFonts w:ascii="Helvetica" w:hAnsi="Helvetica" w:eastAsia="Times New Roman" w:cs="Times New Roman"/>
          <w:color w:val="383838"/>
          <w:sz w:val="24"/>
          <w:szCs w:val="24"/>
          <w:lang w:eastAsia="en-GB"/>
        </w:rPr>
      </w:pPr>
      <w:r w:rsidRPr="001549E9">
        <w:rPr>
          <w:rFonts w:ascii="Helvetica" w:hAnsi="Helvetica" w:eastAsia="Times New Roman" w:cs="Times New Roman"/>
          <w:b/>
          <w:bCs/>
          <w:color w:val="383838"/>
          <w:sz w:val="24"/>
          <w:szCs w:val="24"/>
          <w:lang w:eastAsia="en-GB"/>
        </w:rPr>
        <w:t>Other organisations and sites</w:t>
      </w:r>
    </w:p>
    <w:p w:rsidRPr="001549E9" w:rsidR="001549E9" w:rsidP="001549E9" w:rsidRDefault="001549E9" w14:paraId="38043D20" w14:textId="77777777">
      <w:pPr>
        <w:spacing w:after="168" w:line="240" w:lineRule="auto"/>
        <w:rPr>
          <w:rFonts w:ascii="Helvetica" w:hAnsi="Helvetica" w:eastAsia="Times New Roman" w:cs="Times New Roman"/>
          <w:color w:val="383838"/>
          <w:sz w:val="24"/>
          <w:szCs w:val="24"/>
          <w:lang w:eastAsia="en-GB"/>
        </w:rPr>
      </w:pPr>
      <w:hyperlink w:history="1" r:id="rId10">
        <w:r w:rsidRPr="001549E9">
          <w:rPr>
            <w:rFonts w:ascii="Helvetica" w:hAnsi="Helvetica" w:eastAsia="Times New Roman" w:cs="Times New Roman"/>
            <w:color w:val="2F7437"/>
            <w:sz w:val="24"/>
            <w:szCs w:val="24"/>
            <w:u w:val="single"/>
            <w:lang w:eastAsia="en-GB"/>
          </w:rPr>
          <w:t>http://www.brook.org.uk/your-life/category/relationships</w:t>
        </w:r>
      </w:hyperlink>
    </w:p>
    <w:p w:rsidRPr="001549E9" w:rsidR="001549E9" w:rsidP="001549E9" w:rsidRDefault="001549E9" w14:paraId="15A9BAFC" w14:textId="77777777">
      <w:pPr>
        <w:spacing w:after="168" w:line="240" w:lineRule="auto"/>
        <w:rPr>
          <w:rFonts w:ascii="Helvetica" w:hAnsi="Helvetica" w:eastAsia="Times New Roman" w:cs="Times New Roman"/>
          <w:color w:val="383838"/>
          <w:sz w:val="24"/>
          <w:szCs w:val="24"/>
          <w:lang w:eastAsia="en-GB"/>
        </w:rPr>
      </w:pPr>
      <w:hyperlink w:history="1" r:id="rId11">
        <w:r w:rsidRPr="001549E9">
          <w:rPr>
            <w:rFonts w:ascii="Helvetica" w:hAnsi="Helvetica" w:eastAsia="Times New Roman" w:cs="Times New Roman"/>
            <w:color w:val="2F7437"/>
            <w:sz w:val="24"/>
            <w:szCs w:val="24"/>
            <w:u w:val="single"/>
            <w:lang w:eastAsia="en-GB"/>
          </w:rPr>
          <w:t>http://www.nhs.uk/Livewell/Sexualhealthtopics/Pages/Sexual-health-hub.aspx</w:t>
        </w:r>
      </w:hyperlink>
    </w:p>
    <w:p w:rsidRPr="001549E9" w:rsidR="001549E9" w:rsidP="001549E9" w:rsidRDefault="001549E9" w14:paraId="2B771E87" w14:textId="77777777">
      <w:pPr>
        <w:spacing w:after="168" w:line="240" w:lineRule="auto"/>
        <w:rPr>
          <w:rFonts w:ascii="Helvetica" w:hAnsi="Helvetica" w:eastAsia="Times New Roman" w:cs="Times New Roman"/>
          <w:color w:val="383838"/>
          <w:sz w:val="24"/>
          <w:szCs w:val="24"/>
          <w:lang w:eastAsia="en-GB"/>
        </w:rPr>
      </w:pPr>
      <w:hyperlink w:history="1" r:id="rId12">
        <w:r w:rsidRPr="001549E9">
          <w:rPr>
            <w:rFonts w:ascii="Helvetica" w:hAnsi="Helvetica" w:eastAsia="Times New Roman" w:cs="Times New Roman"/>
            <w:color w:val="2F7437"/>
            <w:sz w:val="24"/>
            <w:szCs w:val="24"/>
            <w:u w:val="single"/>
            <w:lang w:eastAsia="en-GB"/>
          </w:rPr>
          <w:t>http://www.bbc.co.uk/programmes/articles/bwytJQcDBXDfLGlVb0vHCk/category-sex-relationships</w:t>
        </w:r>
      </w:hyperlink>
    </w:p>
    <w:p w:rsidRPr="001549E9" w:rsidR="001549E9" w:rsidP="001549E9" w:rsidRDefault="001549E9" w14:paraId="13DAF7BD" w14:textId="77777777">
      <w:pPr>
        <w:spacing w:after="168" w:line="240" w:lineRule="auto"/>
        <w:rPr>
          <w:rFonts w:ascii="Helvetica" w:hAnsi="Helvetica" w:eastAsia="Times New Roman" w:cs="Times New Roman"/>
          <w:color w:val="383838"/>
          <w:sz w:val="24"/>
          <w:szCs w:val="24"/>
          <w:lang w:eastAsia="en-GB"/>
        </w:rPr>
      </w:pPr>
      <w:hyperlink w:history="1" r:id="rId13">
        <w:r w:rsidRPr="001549E9">
          <w:rPr>
            <w:rFonts w:ascii="Helvetica" w:hAnsi="Helvetica" w:eastAsia="Times New Roman" w:cs="Times New Roman"/>
            <w:color w:val="2F7437"/>
            <w:sz w:val="24"/>
            <w:szCs w:val="24"/>
            <w:u w:val="single"/>
            <w:lang w:eastAsia="en-GB"/>
          </w:rPr>
          <w:t>https://www.disrespectnobody.co.uk/</w:t>
        </w:r>
      </w:hyperlink>
    </w:p>
    <w:p w:rsidRPr="001549E9" w:rsidR="001549E9" w:rsidP="001549E9" w:rsidRDefault="001549E9" w14:paraId="525EC734" w14:textId="77777777">
      <w:pPr>
        <w:spacing w:after="168" w:line="240" w:lineRule="auto"/>
        <w:rPr>
          <w:rFonts w:ascii="Helvetica" w:hAnsi="Helvetica" w:eastAsia="Times New Roman" w:cs="Times New Roman"/>
          <w:color w:val="383838"/>
          <w:sz w:val="24"/>
          <w:szCs w:val="24"/>
          <w:lang w:eastAsia="en-GB"/>
        </w:rPr>
      </w:pPr>
      <w:hyperlink w:history="1" r:id="rId14">
        <w:r w:rsidRPr="001549E9">
          <w:rPr>
            <w:rFonts w:ascii="Helvetica" w:hAnsi="Helvetica" w:eastAsia="Times New Roman" w:cs="Times New Roman"/>
            <w:color w:val="2F7437"/>
            <w:sz w:val="24"/>
            <w:szCs w:val="24"/>
            <w:u w:val="single"/>
            <w:lang w:eastAsia="en-GB"/>
          </w:rPr>
          <w:t>http://pauseplaystop.org.uk/pause/</w:t>
        </w:r>
      </w:hyperlink>
    </w:p>
    <w:p w:rsidRPr="001549E9" w:rsidR="001549E9" w:rsidP="001549E9" w:rsidRDefault="001549E9" w14:paraId="190D02EA" w14:textId="77777777">
      <w:pPr>
        <w:spacing w:after="168" w:line="240" w:lineRule="auto"/>
        <w:rPr>
          <w:rFonts w:ascii="Helvetica" w:hAnsi="Helvetica" w:eastAsia="Times New Roman" w:cs="Times New Roman"/>
          <w:color w:val="383838"/>
          <w:sz w:val="24"/>
          <w:szCs w:val="24"/>
          <w:lang w:eastAsia="en-GB"/>
        </w:rPr>
      </w:pPr>
      <w:hyperlink w:history="1" r:id="rId15">
        <w:r w:rsidRPr="001549E9">
          <w:rPr>
            <w:rFonts w:ascii="Helvetica" w:hAnsi="Helvetica" w:eastAsia="Times New Roman" w:cs="Times New Roman"/>
            <w:color w:val="2F7437"/>
            <w:sz w:val="24"/>
            <w:szCs w:val="24"/>
            <w:u w:val="single"/>
            <w:lang w:eastAsia="en-GB"/>
          </w:rPr>
          <w:t>http://www.relate.org.uk/</w:t>
        </w:r>
      </w:hyperlink>
    </w:p>
    <w:p w:rsidR="009B06D5" w:rsidRDefault="009B06D5" w14:paraId="23358980" w14:textId="77777777"/>
    <w:sectPr w:rsidR="009B06D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524E8"/>
    <w:multiLevelType w:val="multilevel"/>
    <w:tmpl w:val="25C2C87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65213CB"/>
    <w:multiLevelType w:val="multilevel"/>
    <w:tmpl w:val="09D48D1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E9"/>
    <w:rsid w:val="001549E9"/>
    <w:rsid w:val="009B06D5"/>
    <w:rsid w:val="0788C7C3"/>
    <w:rsid w:val="0DAAD59B"/>
    <w:rsid w:val="1040C96F"/>
    <w:rsid w:val="14116BFF"/>
    <w:rsid w:val="19ECFCCD"/>
    <w:rsid w:val="1D5E7C48"/>
    <w:rsid w:val="2823DBF6"/>
    <w:rsid w:val="2AE1E215"/>
    <w:rsid w:val="3B3146CB"/>
    <w:rsid w:val="43D74587"/>
    <w:rsid w:val="471871FE"/>
    <w:rsid w:val="4DD00375"/>
    <w:rsid w:val="5686885A"/>
    <w:rsid w:val="5B37456B"/>
    <w:rsid w:val="6544EC6C"/>
    <w:rsid w:val="701FA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29EB0"/>
  <w15:chartTrackingRefBased/>
  <w15:docId w15:val="{CC4B157A-4813-4ABF-B173-83B0CAE1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link w:val="Heading1Char"/>
    <w:uiPriority w:val="9"/>
    <w:qFormat/>
    <w:rsid w:val="001549E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549E9"/>
    <w:rPr>
      <w:rFonts w:ascii="Times New Roman" w:hAnsi="Times New Roman" w:eastAsia="Times New Roman" w:cs="Times New Roman"/>
      <w:b/>
      <w:bCs/>
      <w:kern w:val="36"/>
      <w:sz w:val="48"/>
      <w:szCs w:val="48"/>
      <w:lang w:eastAsia="en-GB"/>
    </w:rPr>
  </w:style>
  <w:style w:type="paragraph" w:styleId="NormalWeb">
    <w:name w:val="Normal (Web)"/>
    <w:basedOn w:val="Normal"/>
    <w:uiPriority w:val="99"/>
    <w:semiHidden/>
    <w:unhideWhenUsed/>
    <w:rsid w:val="001549E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1549E9"/>
    <w:rPr>
      <w:b/>
      <w:bCs/>
    </w:rPr>
  </w:style>
  <w:style w:type="character" w:styleId="Hyperlink">
    <w:name w:val="Hyperlink"/>
    <w:basedOn w:val="DefaultParagraphFont"/>
    <w:uiPriority w:val="99"/>
    <w:semiHidden/>
    <w:unhideWhenUsed/>
    <w:rsid w:val="00154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997712">
      <w:bodyDiv w:val="1"/>
      <w:marLeft w:val="0"/>
      <w:marRight w:val="0"/>
      <w:marTop w:val="0"/>
      <w:marBottom w:val="0"/>
      <w:divBdr>
        <w:top w:val="none" w:sz="0" w:space="0" w:color="auto"/>
        <w:left w:val="none" w:sz="0" w:space="0" w:color="auto"/>
        <w:bottom w:val="none" w:sz="0" w:space="0" w:color="auto"/>
        <w:right w:val="none" w:sz="0" w:space="0" w:color="auto"/>
      </w:divBdr>
      <w:divsChild>
        <w:div w:id="534856990">
          <w:marLeft w:val="0"/>
          <w:marRight w:val="0"/>
          <w:marTop w:val="300"/>
          <w:marBottom w:val="0"/>
          <w:divBdr>
            <w:top w:val="none" w:sz="0" w:space="0" w:color="auto"/>
            <w:left w:val="none" w:sz="0" w:space="0" w:color="auto"/>
            <w:bottom w:val="none" w:sz="0" w:space="0" w:color="auto"/>
            <w:right w:val="none" w:sz="0" w:space="0" w:color="auto"/>
          </w:divBdr>
        </w:div>
        <w:div w:id="1714504988">
          <w:marLeft w:val="0"/>
          <w:marRight w:val="0"/>
          <w:marTop w:val="0"/>
          <w:marBottom w:val="0"/>
          <w:divBdr>
            <w:top w:val="none" w:sz="0" w:space="0" w:color="auto"/>
            <w:left w:val="none" w:sz="0" w:space="0" w:color="auto"/>
            <w:bottom w:val="none" w:sz="0" w:space="0" w:color="auto"/>
            <w:right w:val="none" w:sz="0" w:space="0" w:color="auto"/>
          </w:divBdr>
          <w:divsChild>
            <w:div w:id="472723422">
              <w:marLeft w:val="-150"/>
              <w:marRight w:val="-150"/>
              <w:marTop w:val="0"/>
              <w:marBottom w:val="0"/>
              <w:divBdr>
                <w:top w:val="none" w:sz="0" w:space="0" w:color="auto"/>
                <w:left w:val="none" w:sz="0" w:space="0" w:color="auto"/>
                <w:bottom w:val="none" w:sz="0" w:space="0" w:color="auto"/>
                <w:right w:val="none" w:sz="0" w:space="0" w:color="auto"/>
              </w:divBdr>
              <w:divsChild>
                <w:div w:id="400830571">
                  <w:marLeft w:val="0"/>
                  <w:marRight w:val="0"/>
                  <w:marTop w:val="0"/>
                  <w:marBottom w:val="0"/>
                  <w:divBdr>
                    <w:top w:val="none" w:sz="0" w:space="0" w:color="auto"/>
                    <w:left w:val="none" w:sz="0" w:space="0" w:color="auto"/>
                    <w:bottom w:val="none" w:sz="0" w:space="0" w:color="auto"/>
                    <w:right w:val="none" w:sz="0" w:space="0" w:color="auto"/>
                  </w:divBdr>
                  <w:divsChild>
                    <w:div w:id="99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srespectnobody.co.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bbc.co.uk/programmes/articles/bwytJQcDBXDfLGlVb0vHCk/category-sex-relationship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nhs.uk/Livewell/Sexualhealthtopics/Pages/Sexual-health-hub.aspx" TargetMode="External" Id="rId11" /><Relationship Type="http://schemas.openxmlformats.org/officeDocument/2006/relationships/styles" Target="styles.xml" Id="rId5" /><Relationship Type="http://schemas.openxmlformats.org/officeDocument/2006/relationships/hyperlink" Target="http://www.relate.org.uk/" TargetMode="External" Id="rId15" /><Relationship Type="http://schemas.openxmlformats.org/officeDocument/2006/relationships/hyperlink" Target="http://www.brook.org.uk/your-life/category/relationships" TargetMode="External" Id="rId10" /><Relationship Type="http://schemas.openxmlformats.org/officeDocument/2006/relationships/numbering" Target="numbering.xml" Id="rId4" /><Relationship Type="http://schemas.openxmlformats.org/officeDocument/2006/relationships/hyperlink" Target="http://pauseplaystop.org.uk/pause/" TargetMode="External" Id="rId14" /><Relationship Type="http://schemas.openxmlformats.org/officeDocument/2006/relationships/hyperlink" Target="https://moodle.bedford.ac.uk/course/view.php?id=26601&amp;section=8" TargetMode="External" Id="R1a39bbf6bfa24a8b" /><Relationship Type="http://schemas.openxmlformats.org/officeDocument/2006/relationships/hyperlink" Target="https://moodle.bedford.ac.uk/course/view.php?id=26601&amp;section=12" TargetMode="External" Id="Ra332eab0f66147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29CF8FD7C9743A39DEBCCFF846EB0" ma:contentTypeVersion="11" ma:contentTypeDescription="Create a new document." ma:contentTypeScope="" ma:versionID="d792cc732461b198fdde8be3072c5f1a">
  <xsd:schema xmlns:xsd="http://www.w3.org/2001/XMLSchema" xmlns:xs="http://www.w3.org/2001/XMLSchema" xmlns:p="http://schemas.microsoft.com/office/2006/metadata/properties" xmlns:ns3="13010835-80c1-4303-8790-bb30faa9d4cf" xmlns:ns4="a69a9298-3dc7-464b-8a78-901597d775d2" targetNamespace="http://schemas.microsoft.com/office/2006/metadata/properties" ma:root="true" ma:fieldsID="dd0d09aa53945ed074ead1a40425de21" ns3:_="" ns4:_="">
    <xsd:import namespace="13010835-80c1-4303-8790-bb30faa9d4cf"/>
    <xsd:import namespace="a69a9298-3dc7-464b-8a78-901597d775d2"/>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10835-80c1-4303-8790-bb30faa9d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9a9298-3dc7-464b-8a78-901597d775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372318-B7DE-4F29-B5E3-831219AB3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10835-80c1-4303-8790-bb30faa9d4cf"/>
    <ds:schemaRef ds:uri="a69a9298-3dc7-464b-8a78-901597d77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72AEF8-6AA0-4776-8843-E4B254675312}">
  <ds:schemaRefs>
    <ds:schemaRef ds:uri="http://schemas.microsoft.com/sharepoint/v3/contenttype/forms"/>
  </ds:schemaRefs>
</ds:datastoreItem>
</file>

<file path=customXml/itemProps3.xml><?xml version="1.0" encoding="utf-8"?>
<ds:datastoreItem xmlns:ds="http://schemas.openxmlformats.org/officeDocument/2006/customXml" ds:itemID="{BA0E5098-0905-479E-B2B0-4AE0B24A7619}">
  <ds:schemaRefs>
    <ds:schemaRef ds:uri="http://schemas.microsoft.com/office/2006/documentManagement/types"/>
    <ds:schemaRef ds:uri="http://purl.org/dc/dcmitype/"/>
    <ds:schemaRef ds:uri="a69a9298-3dc7-464b-8a78-901597d775d2"/>
    <ds:schemaRef ds:uri="http://purl.org/dc/terms/"/>
    <ds:schemaRef ds:uri="http://purl.org/dc/elements/1.1/"/>
    <ds:schemaRef ds:uri="http://schemas.microsoft.com/office/2006/metadata/properties"/>
    <ds:schemaRef ds:uri="13010835-80c1-4303-8790-bb30faa9d4cf"/>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Bedford College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Newman, Simone</dc:creator>
  <keywords/>
  <dc:description/>
  <lastModifiedBy>Sparrow, Will</lastModifiedBy>
  <revision>2</revision>
  <dcterms:created xsi:type="dcterms:W3CDTF">2021-08-24T10:42:00.0000000Z</dcterms:created>
  <dcterms:modified xsi:type="dcterms:W3CDTF">2021-08-25T09:03:22.4761607Z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0x010100CB829CF8FD7C9743A39DEBCCFF846EB0</vt:lpwstr>
  </property>
</Properties>
</file>