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31"/>
        <w:tblW w:w="9634" w:type="dxa"/>
        <w:tblLayout w:type="fixed"/>
        <w:tblLook w:val="04A0" w:firstRow="1" w:lastRow="0" w:firstColumn="1" w:lastColumn="0" w:noHBand="0" w:noVBand="1"/>
      </w:tblPr>
      <w:tblGrid>
        <w:gridCol w:w="3752"/>
        <w:gridCol w:w="496"/>
        <w:gridCol w:w="567"/>
        <w:gridCol w:w="425"/>
        <w:gridCol w:w="567"/>
        <w:gridCol w:w="567"/>
        <w:gridCol w:w="425"/>
        <w:gridCol w:w="454"/>
        <w:gridCol w:w="511"/>
        <w:gridCol w:w="421"/>
        <w:gridCol w:w="468"/>
        <w:gridCol w:w="414"/>
        <w:gridCol w:w="6"/>
        <w:gridCol w:w="561"/>
      </w:tblGrid>
      <w:tr w:rsidR="00BB77A7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BB77A7" w:rsidRPr="008F6259" w:rsidRDefault="0016600E" w:rsidP="00AF5217">
            <w:pPr>
              <w:jc w:val="center"/>
              <w:rPr>
                <w:b/>
                <w:sz w:val="14"/>
              </w:rPr>
            </w:pPr>
            <w:r w:rsidRPr="0016600E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98A1F3" wp14:editId="2A89D5A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-825500</wp:posOffset>
                      </wp:positionV>
                      <wp:extent cx="4121150" cy="641350"/>
                      <wp:effectExtent l="0" t="0" r="127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641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54D" w:rsidRDefault="00524DE5" w:rsidP="00E0054D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D31BD">
                                    <w:rPr>
                                      <w:b/>
                                      <w:sz w:val="18"/>
                                    </w:rPr>
                                    <w:t>Contact u</w:t>
                                  </w:r>
                                  <w:r w:rsidR="00E0054D">
                                    <w:rPr>
                                      <w:b/>
                                      <w:sz w:val="18"/>
                                    </w:rPr>
                                    <w:t>s:</w:t>
                                  </w:r>
                                </w:p>
                                <w:p w:rsidR="00E0054D" w:rsidRPr="00E0054D" w:rsidRDefault="00E0054D" w:rsidP="00E0054D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Bedford sites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- </w:t>
                                  </w: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Email: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E0054D">
                                      <w:rPr>
                                        <w:rStyle w:val="Hyperlink"/>
                                        <w:sz w:val="18"/>
                                      </w:rPr>
                                      <w:t>studentservices@bedford.ac.uk</w:t>
                                    </w:r>
                                  </w:hyperlink>
                                  <w:r w:rsidRPr="00E0054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Phone: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01234 291770</w:t>
                                  </w:r>
                                </w:p>
                                <w:p w:rsidR="00524DE5" w:rsidRPr="00524DE5" w:rsidRDefault="00E005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Tresham sites - </w:t>
                                  </w:r>
                                  <w:r w:rsidR="00524DE5" w:rsidRPr="002D31BD">
                                    <w:rPr>
                                      <w:b/>
                                      <w:sz w:val="18"/>
                                    </w:rPr>
                                    <w:t>Email:</w:t>
                                  </w:r>
                                  <w:r w:rsidR="00524DE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2D31BD" w:rsidRPr="00B85F76">
                                      <w:rPr>
                                        <w:rStyle w:val="Hyperlink"/>
                                        <w:sz w:val="18"/>
                                      </w:rPr>
                                      <w:t>Studentservices@tresham.ac.uk</w:t>
                                    </w:r>
                                  </w:hyperlink>
                                  <w:r w:rsidR="002D31B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2D31BD" w:rsidRPr="002D31BD">
                                    <w:rPr>
                                      <w:b/>
                                      <w:sz w:val="18"/>
                                    </w:rPr>
                                    <w:t>Phone:</w:t>
                                  </w:r>
                                  <w:r w:rsidR="002D31BD">
                                    <w:rPr>
                                      <w:sz w:val="18"/>
                                    </w:rPr>
                                    <w:t xml:space="preserve"> 01536 413232</w:t>
                                  </w:r>
                                  <w:r w:rsidR="00B01879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8A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65pt;width:324.5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" fillcolor="white [3201]" strokecolor="#9bbb59 [3206]" strokeweight="2pt">
                      <v:textbox>
                        <w:txbxContent>
                          <w:p w:rsidR="00E0054D" w:rsidRDefault="00524DE5" w:rsidP="00E0054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2D31BD">
                              <w:rPr>
                                <w:b/>
                                <w:sz w:val="18"/>
                              </w:rPr>
                              <w:t>Contact u</w:t>
                            </w:r>
                            <w:r w:rsidR="00E0054D">
                              <w:rPr>
                                <w:b/>
                                <w:sz w:val="18"/>
                              </w:rPr>
                              <w:t>s:</w:t>
                            </w:r>
                          </w:p>
                          <w:p w:rsidR="00E0054D" w:rsidRPr="00E0054D" w:rsidRDefault="00E0054D" w:rsidP="00E0054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0054D">
                              <w:rPr>
                                <w:b/>
                                <w:sz w:val="18"/>
                              </w:rPr>
                              <w:t>Bedford sites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- </w:t>
                            </w:r>
                            <w:r w:rsidRPr="00E0054D">
                              <w:rPr>
                                <w:b/>
                                <w:sz w:val="18"/>
                              </w:rPr>
                              <w:t>Email: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E0054D">
                                <w:rPr>
                                  <w:rStyle w:val="Hyperlink"/>
                                  <w:sz w:val="18"/>
                                </w:rPr>
                                <w:t>studentservices@bedford.ac.uk</w:t>
                              </w:r>
                            </w:hyperlink>
                            <w:r w:rsidRPr="00E0054D">
                              <w:rPr>
                                <w:sz w:val="18"/>
                              </w:rPr>
                              <w:t xml:space="preserve"> </w:t>
                            </w:r>
                            <w:r w:rsidRPr="00E0054D"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01234 291770</w:t>
                            </w:r>
                          </w:p>
                          <w:p w:rsidR="00524DE5" w:rsidRPr="00524DE5" w:rsidRDefault="00E005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Tresham sites - </w:t>
                            </w:r>
                            <w:r w:rsidR="00524DE5" w:rsidRPr="002D31BD">
                              <w:rPr>
                                <w:b/>
                                <w:sz w:val="18"/>
                              </w:rPr>
                              <w:t>Email:</w:t>
                            </w:r>
                            <w:r w:rsidR="00524DE5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="002D31BD" w:rsidRPr="00B85F76">
                                <w:rPr>
                                  <w:rStyle w:val="Hyperlink"/>
                                  <w:sz w:val="18"/>
                                </w:rPr>
                                <w:t>Studentservices@tresham.ac.uk</w:t>
                              </w:r>
                            </w:hyperlink>
                            <w:r w:rsidR="002D31BD">
                              <w:rPr>
                                <w:sz w:val="18"/>
                              </w:rPr>
                              <w:t xml:space="preserve"> </w:t>
                            </w:r>
                            <w:r w:rsidR="002D31BD" w:rsidRPr="002D31BD"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 w:rsidR="002D31BD">
                              <w:rPr>
                                <w:sz w:val="18"/>
                              </w:rPr>
                              <w:t xml:space="preserve"> 01536 413232</w:t>
                            </w:r>
                            <w:r w:rsidR="00B01879">
                              <w:rPr>
                                <w:sz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00E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79FBA9" wp14:editId="77B8336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-1504950</wp:posOffset>
                      </wp:positionV>
                      <wp:extent cx="4114800" cy="4095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09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83" w:rsidRPr="0027053D" w:rsidRDefault="00E0054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Bedford College Group</w:t>
                                  </w:r>
                                  <w:r w:rsidR="00035383" w:rsidRPr="0027053D">
                                    <w:rPr>
                                      <w:b/>
                                      <w:sz w:val="28"/>
                                    </w:rPr>
                                    <w:t xml:space="preserve"> Careers Programme 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21-22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FBA9" id="_x0000_s1027" type="#_x0000_t202" style="position:absolute;left:0;text-align:left;margin-left:-5.9pt;margin-top:-118.5pt;width:32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" fillcolor="white [3201]" strokecolor="#9bbb59 [3206]" strokeweight="2pt">
                      <v:textbox>
                        <w:txbxContent>
                          <w:p w:rsidR="00035383" w:rsidRPr="0027053D" w:rsidRDefault="00E005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Bedford College Group</w:t>
                            </w:r>
                            <w:r w:rsidR="00035383" w:rsidRPr="0027053D">
                              <w:rPr>
                                <w:b/>
                                <w:sz w:val="28"/>
                              </w:rPr>
                              <w:t xml:space="preserve"> Careers Programme 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21-22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7A7" w:rsidRPr="0016600E">
              <w:rPr>
                <w:b/>
                <w:sz w:val="18"/>
              </w:rPr>
              <w:t>Higher Education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14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CD37A9" w:rsidRPr="008F6259" w:rsidTr="005F4D6B">
        <w:trPr>
          <w:trHeight w:val="202"/>
        </w:trPr>
        <w:tc>
          <w:tcPr>
            <w:tcW w:w="3752" w:type="dxa"/>
          </w:tcPr>
          <w:p w:rsidR="00BB77A7" w:rsidRPr="0016600E" w:rsidRDefault="00BB77A7" w:rsidP="00AF5217">
            <w:pPr>
              <w:rPr>
                <w:sz w:val="16"/>
              </w:rPr>
            </w:pPr>
            <w:r w:rsidRPr="0016600E">
              <w:rPr>
                <w:sz w:val="16"/>
              </w:rPr>
              <w:t>U</w:t>
            </w:r>
            <w:r w:rsidR="004F66BB" w:rsidRPr="0016600E">
              <w:rPr>
                <w:sz w:val="16"/>
              </w:rPr>
              <w:t>CAS</w:t>
            </w:r>
            <w:r w:rsidRPr="0016600E">
              <w:rPr>
                <w:sz w:val="16"/>
              </w:rPr>
              <w:t xml:space="preserve"> Clearing Advice &amp;Support; drop in and appointments</w:t>
            </w:r>
          </w:p>
        </w:tc>
        <w:tc>
          <w:tcPr>
            <w:tcW w:w="496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BB77A7" w:rsidRPr="008F6259" w:rsidRDefault="00BC10DF" w:rsidP="00AF5217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BB77A7" w:rsidRPr="008F6259" w:rsidRDefault="00BC10DF" w:rsidP="00AF5217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</w:tr>
      <w:tr w:rsidR="00CD37A9" w:rsidRPr="008F6259" w:rsidTr="005F4D6B">
        <w:trPr>
          <w:trHeight w:val="212"/>
        </w:trPr>
        <w:tc>
          <w:tcPr>
            <w:tcW w:w="3752" w:type="dxa"/>
          </w:tcPr>
          <w:p w:rsidR="00BB77A7" w:rsidRPr="0016600E" w:rsidRDefault="00BB77A7" w:rsidP="00AF5217">
            <w:pPr>
              <w:rPr>
                <w:sz w:val="16"/>
              </w:rPr>
            </w:pPr>
            <w:r w:rsidRPr="0016600E">
              <w:rPr>
                <w:sz w:val="16"/>
              </w:rPr>
              <w:t>U</w:t>
            </w:r>
            <w:r w:rsidR="004F66BB" w:rsidRPr="0016600E">
              <w:rPr>
                <w:sz w:val="16"/>
              </w:rPr>
              <w:t>CAS</w:t>
            </w:r>
            <w:r w:rsidRPr="0016600E">
              <w:rPr>
                <w:sz w:val="16"/>
              </w:rPr>
              <w:t xml:space="preserve"> application support</w:t>
            </w:r>
          </w:p>
        </w:tc>
        <w:tc>
          <w:tcPr>
            <w:tcW w:w="496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Effective Personal Statement support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UCAS Application checking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Mock Interviews – University students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Introduction to UCAS overview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Student finance Presentations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26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Student finance support appointment available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UNIFROG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b/>
                <w:sz w:val="16"/>
              </w:rPr>
            </w:pPr>
            <w:r w:rsidRPr="0016600E">
              <w:rPr>
                <w:b/>
                <w:sz w:val="18"/>
              </w:rPr>
              <w:t>FE Progression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220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Careers/course advice – Where next appointments – all levels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Where next - enrolment support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36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</w:rPr>
            </w:pPr>
            <w:r w:rsidRPr="0016600E">
              <w:rPr>
                <w:b/>
                <w:sz w:val="18"/>
              </w:rPr>
              <w:t>Events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3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GCSE Day/Enrolment – Careers advice Available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  <w:shd w:val="clear" w:color="auto" w:fill="auto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Careers Fair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Guest Speakers – PATS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Apprenticeships week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  <w:szCs w:val="16"/>
              </w:rPr>
            </w:pPr>
            <w:r w:rsidRPr="0016600E">
              <w:rPr>
                <w:b/>
                <w:sz w:val="18"/>
                <w:szCs w:val="16"/>
              </w:rPr>
              <w:t>Employability</w:t>
            </w:r>
          </w:p>
        </w:tc>
      </w:tr>
      <w:tr w:rsidR="005F4D6B" w:rsidRPr="008F6259" w:rsidTr="005F4D6B">
        <w:trPr>
          <w:trHeight w:val="236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b/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328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Employability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6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How to apply for an apprenticeship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Volunteering and Employability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Apprenticeship talks (tutorial programme)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CV Check drop ins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4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CV workshops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15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Mock Interviews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0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Interview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09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Job Search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Progression routes – alternatives to university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6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University talk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85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Transferable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21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Work experience/placements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16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Money Skills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Guest Speakers (tutorial programme)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Labour Market Information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43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</w:rPr>
            </w:pPr>
            <w:r w:rsidRPr="0016600E">
              <w:rPr>
                <w:b/>
                <w:sz w:val="18"/>
              </w:rPr>
              <w:t>Careers Guidance</w:t>
            </w:r>
          </w:p>
        </w:tc>
      </w:tr>
      <w:tr w:rsidR="005F4D6B" w:rsidRPr="008F6259" w:rsidTr="005F4D6B">
        <w:trPr>
          <w:trHeight w:val="240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b/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 guidance interviews by appointment/drop ins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94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 Advice at enrolment and open days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9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Change your mind at interviews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381"/>
        </w:trPr>
        <w:tc>
          <w:tcPr>
            <w:tcW w:w="3752" w:type="dxa"/>
          </w:tcPr>
          <w:p w:rsidR="00114F8B" w:rsidRPr="00101A8E" w:rsidRDefault="00114F8B" w:rsidP="00114F8B">
            <w:pPr>
              <w:rPr>
                <w:sz w:val="14"/>
              </w:rPr>
            </w:pPr>
            <w:r w:rsidRPr="004F66BB">
              <w:rPr>
                <w:sz w:val="14"/>
              </w:rPr>
              <w:t>Transition support (SEND Learners)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13"/>
        </w:trPr>
        <w:tc>
          <w:tcPr>
            <w:tcW w:w="3752" w:type="dxa"/>
          </w:tcPr>
          <w:p w:rsidR="00114F8B" w:rsidRPr="00101A8E" w:rsidRDefault="00114F8B" w:rsidP="00114F8B">
            <w:pPr>
              <w:rPr>
                <w:sz w:val="14"/>
                <w:highlight w:val="yellow"/>
              </w:rPr>
            </w:pPr>
            <w:r w:rsidRPr="004F66BB">
              <w:rPr>
                <w:sz w:val="14"/>
              </w:rPr>
              <w:t>EHCP &amp; LAC Learners 1:1s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</w:tr>
    </w:tbl>
    <w:p w:rsidR="00A56E4D" w:rsidRDefault="00D64337">
      <w:r>
        <w:tab/>
      </w:r>
    </w:p>
    <w:sectPr w:rsidR="00A5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9F" w:rsidRDefault="00CC189F" w:rsidP="00AF5217">
      <w:pPr>
        <w:spacing w:after="0" w:line="240" w:lineRule="auto"/>
      </w:pPr>
      <w:r>
        <w:separator/>
      </w:r>
    </w:p>
  </w:endnote>
  <w:endnote w:type="continuationSeparator" w:id="0">
    <w:p w:rsidR="00CC189F" w:rsidRDefault="00CC189F" w:rsidP="00A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9F" w:rsidRDefault="00CC189F" w:rsidP="00AF5217">
      <w:pPr>
        <w:spacing w:after="0" w:line="240" w:lineRule="auto"/>
      </w:pPr>
      <w:r>
        <w:separator/>
      </w:r>
    </w:p>
  </w:footnote>
  <w:footnote w:type="continuationSeparator" w:id="0">
    <w:p w:rsidR="00CC189F" w:rsidRDefault="00CC189F" w:rsidP="00AF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4E"/>
    <w:multiLevelType w:val="hybridMultilevel"/>
    <w:tmpl w:val="17B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A7"/>
    <w:rsid w:val="00035383"/>
    <w:rsid w:val="00101A8E"/>
    <w:rsid w:val="00114F8B"/>
    <w:rsid w:val="0016600E"/>
    <w:rsid w:val="002206D8"/>
    <w:rsid w:val="0027053D"/>
    <w:rsid w:val="002D31BD"/>
    <w:rsid w:val="004F66BB"/>
    <w:rsid w:val="00507D5C"/>
    <w:rsid w:val="00524DE5"/>
    <w:rsid w:val="005F4D6B"/>
    <w:rsid w:val="00656C1B"/>
    <w:rsid w:val="007D0B11"/>
    <w:rsid w:val="008F6259"/>
    <w:rsid w:val="00A56E4D"/>
    <w:rsid w:val="00AF5217"/>
    <w:rsid w:val="00B01879"/>
    <w:rsid w:val="00B31EF2"/>
    <w:rsid w:val="00BB77A7"/>
    <w:rsid w:val="00BC10DF"/>
    <w:rsid w:val="00CA7356"/>
    <w:rsid w:val="00CC189F"/>
    <w:rsid w:val="00CD37A9"/>
    <w:rsid w:val="00D64337"/>
    <w:rsid w:val="00E0054D"/>
    <w:rsid w:val="00E54052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4A3748-A619-4484-9AC7-229D8FE0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B77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BB77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B77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BB77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3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17"/>
  </w:style>
  <w:style w:type="paragraph" w:styleId="Footer">
    <w:name w:val="footer"/>
    <w:basedOn w:val="Normal"/>
    <w:link w:val="FooterChar"/>
    <w:uiPriority w:val="99"/>
    <w:unhideWhenUsed/>
    <w:rsid w:val="00AF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17"/>
  </w:style>
  <w:style w:type="character" w:styleId="Hyperlink">
    <w:name w:val="Hyperlink"/>
    <w:basedOn w:val="DefaultParagraphFont"/>
    <w:uiPriority w:val="99"/>
    <w:unhideWhenUsed/>
    <w:rsid w:val="002D3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bedfor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tres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ervices@bedfor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ervices@tres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C5C2-A8B7-42AC-9C99-0863695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Tresham College Of Further and Higher Education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Nicoll, Fiona</dc:creator>
  <cp:lastModifiedBy>Newman, Simone</cp:lastModifiedBy>
  <cp:revision>3</cp:revision>
  <cp:lastPrinted>2021-08-24T09:16:00Z</cp:lastPrinted>
  <dcterms:created xsi:type="dcterms:W3CDTF">2021-07-13T09:39:00Z</dcterms:created>
  <dcterms:modified xsi:type="dcterms:W3CDTF">2021-08-24T09:28:00Z</dcterms:modified>
</cp:coreProperties>
</file>